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EF" w:rsidRPr="001479EF" w:rsidRDefault="001479EF" w:rsidP="001479EF">
      <w:pPr>
        <w:jc w:val="center"/>
        <w:rPr>
          <w:sz w:val="24"/>
          <w:szCs w:val="24"/>
        </w:rPr>
      </w:pPr>
      <w:r w:rsidRPr="00AD5647">
        <w:rPr>
          <w:b/>
          <w:bCs/>
          <w:szCs w:val="28"/>
        </w:rPr>
        <w:t>МУНИЦИПАЛЬНОЕ ОБЩЕОБРАЗОВАТЕЛЬНОЕ УЧРЕЖДЕНИЕ « СОШ с. ГРЕМЯЧКА НОВОБУРАССКОГО РАЙОНА САРАТОВСКОЙ ОБЛАСТИ</w:t>
      </w:r>
    </w:p>
    <w:p w:rsidR="001479EF" w:rsidRDefault="001479EF" w:rsidP="001479EF">
      <w:pPr>
        <w:jc w:val="center"/>
        <w:rPr>
          <w:sz w:val="96"/>
          <w:szCs w:val="96"/>
        </w:rPr>
      </w:pPr>
      <w:r>
        <w:rPr>
          <w:sz w:val="96"/>
          <w:szCs w:val="96"/>
        </w:rPr>
        <w:t>«Конституция</w:t>
      </w:r>
    </w:p>
    <w:p w:rsidR="001479EF" w:rsidRDefault="001479EF" w:rsidP="001479EF">
      <w:pPr>
        <w:jc w:val="center"/>
        <w:rPr>
          <w:sz w:val="96"/>
          <w:szCs w:val="96"/>
        </w:rPr>
      </w:pPr>
      <w:r>
        <w:rPr>
          <w:sz w:val="96"/>
          <w:szCs w:val="96"/>
        </w:rPr>
        <w:t>Российской Федерации»</w:t>
      </w:r>
    </w:p>
    <w:p w:rsidR="001479EF" w:rsidRDefault="001479EF" w:rsidP="001479EF">
      <w:pPr>
        <w:jc w:val="center"/>
        <w:rPr>
          <w:sz w:val="96"/>
          <w:szCs w:val="96"/>
        </w:rPr>
      </w:pPr>
      <w:r>
        <w:rPr>
          <w:sz w:val="96"/>
          <w:szCs w:val="96"/>
        </w:rPr>
        <w:t>интелле</w:t>
      </w:r>
      <w:r w:rsidR="00A63D05">
        <w:rPr>
          <w:sz w:val="96"/>
          <w:szCs w:val="96"/>
        </w:rPr>
        <w:t xml:space="preserve">ктуальная игра для учащихся 8-9 </w:t>
      </w:r>
      <w:bookmarkStart w:id="0" w:name="_GoBack"/>
      <w:bookmarkEnd w:id="0"/>
      <w:r>
        <w:rPr>
          <w:sz w:val="96"/>
          <w:szCs w:val="96"/>
        </w:rPr>
        <w:t>классов</w:t>
      </w:r>
    </w:p>
    <w:p w:rsidR="001479EF" w:rsidRDefault="001479EF" w:rsidP="001479EF">
      <w:pPr>
        <w:jc w:val="center"/>
        <w:rPr>
          <w:sz w:val="96"/>
          <w:szCs w:val="96"/>
        </w:rPr>
      </w:pPr>
    </w:p>
    <w:p w:rsidR="001479EF" w:rsidRDefault="001479EF" w:rsidP="001479EF">
      <w:pPr>
        <w:jc w:val="center"/>
        <w:rPr>
          <w:sz w:val="96"/>
          <w:szCs w:val="96"/>
        </w:rPr>
      </w:pPr>
    </w:p>
    <w:p w:rsidR="001479EF" w:rsidRPr="001479EF" w:rsidRDefault="001479EF" w:rsidP="001479E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 Матасова С.П.</w:t>
      </w:r>
    </w:p>
    <w:p w:rsidR="001479EF" w:rsidRDefault="001479EF" w:rsidP="001479EF">
      <w:pPr>
        <w:jc w:val="center"/>
        <w:rPr>
          <w:sz w:val="96"/>
          <w:szCs w:val="96"/>
        </w:rPr>
      </w:pPr>
    </w:p>
    <w:p w:rsidR="001479EF" w:rsidRDefault="001479EF" w:rsidP="001479E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Цели: 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· Углубить знания учащихся о Конституции Российской Федерации;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· Воспитывать у них уважительное отношение к Конституции как основному закону государства.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Средства обучения</w:t>
      </w:r>
      <w:r>
        <w:rPr>
          <w:rFonts w:asciiTheme="majorBidi" w:hAnsiTheme="majorBidi" w:cstheme="majorBidi"/>
          <w:sz w:val="28"/>
          <w:szCs w:val="28"/>
        </w:rPr>
        <w:t>: несколько экземпляров Конституции РФ, три карточки с заданием «Закончите предложение»,</w:t>
      </w:r>
    </w:p>
    <w:p w:rsidR="001479EF" w:rsidRDefault="001479EF" w:rsidP="001479E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Ход мероприятия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В начале мероприятия проходит знакомство с условиями игры: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 Игра состоит из нескольких этапов. Классы делятся на три команды, выбирая капитанов, принцип игры - «</w:t>
      </w:r>
      <w:proofErr w:type="spellStart"/>
      <w:r>
        <w:rPr>
          <w:rFonts w:asciiTheme="majorBidi" w:hAnsiTheme="majorBidi" w:cstheme="majorBidi"/>
          <w:sz w:val="28"/>
          <w:szCs w:val="28"/>
        </w:rPr>
        <w:t>Брейн</w:t>
      </w:r>
      <w:proofErr w:type="spellEnd"/>
      <w:r>
        <w:rPr>
          <w:rFonts w:asciiTheme="majorBidi" w:hAnsiTheme="majorBidi" w:cstheme="majorBidi"/>
          <w:sz w:val="28"/>
          <w:szCs w:val="28"/>
        </w:rPr>
        <w:t>-ринг», где задается вопрос, идет обсуждение не более 20сек</w:t>
      </w:r>
      <w:proofErr w:type="gramStart"/>
      <w:r>
        <w:rPr>
          <w:rFonts w:asciiTheme="majorBidi" w:hAnsiTheme="majorBidi" w:cstheme="majorBidi"/>
          <w:sz w:val="28"/>
          <w:szCs w:val="28"/>
        </w:rPr>
        <w:t>.г</w:t>
      </w:r>
      <w:proofErr w:type="gramEnd"/>
      <w:r>
        <w:rPr>
          <w:rFonts w:asciiTheme="majorBidi" w:hAnsiTheme="majorBidi" w:cstheme="majorBidi"/>
          <w:sz w:val="28"/>
          <w:szCs w:val="28"/>
        </w:rPr>
        <w:t>руппа, набравшая большее количество очков за правильные ответы – победитель, остальные – активные участники. Среди команд выбираются «Знатоки Конституции» - присваивается им звание «Магистр права». Ход игры оценивает жюри из педагогов или представителей избирательной комиссии.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Учитель:</w:t>
      </w:r>
      <w:r>
        <w:rPr>
          <w:rFonts w:asciiTheme="majorBidi" w:hAnsiTheme="majorBidi" w:cstheme="majorBidi"/>
          <w:sz w:val="28"/>
          <w:szCs w:val="28"/>
        </w:rPr>
        <w:t xml:space="preserve"> - Ребята, сегодня мы с вами знаем подробное о главном законе России – Конституции Российской Федерации. Я попросила вас прочитать ее и понять основы и ценности государственного закона. Сегодня наша встреча пройдет в форме игры в четыре этапа.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Ну, а теперь ответьте, что означает слово «конституция»?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Информационная справка для учащихся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  </w:t>
      </w:r>
      <w:proofErr w:type="gramStart"/>
      <w:r>
        <w:rPr>
          <w:rFonts w:asciiTheme="majorBidi" w:hAnsiTheme="majorBidi" w:cstheme="majorBidi"/>
          <w:sz w:val="28"/>
          <w:szCs w:val="28"/>
        </w:rPr>
        <w:t>Конституция – [лат.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Constitution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установление] – основной закон государства, обладающий высшей юридической силой, закрепляющий его политическую и экономическую систему.</w:t>
      </w:r>
      <w:proofErr w:type="gramEnd"/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  Конституционные начала развивались и утвердились в Англии, где, начиная с </w:t>
      </w:r>
      <w:proofErr w:type="spellStart"/>
      <w:r>
        <w:rPr>
          <w:rFonts w:asciiTheme="majorBidi" w:hAnsiTheme="majorBidi" w:cstheme="majorBidi"/>
          <w:sz w:val="28"/>
          <w:szCs w:val="28"/>
        </w:rPr>
        <w:t>XIII</w:t>
      </w:r>
      <w:proofErr w:type="gramStart"/>
      <w:r>
        <w:rPr>
          <w:rFonts w:asciiTheme="majorBidi" w:hAnsiTheme="majorBidi" w:cstheme="majorBidi"/>
          <w:sz w:val="28"/>
          <w:szCs w:val="28"/>
        </w:rPr>
        <w:t>в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>. (Великая Хартия вольностей 1215г.</w:t>
      </w:r>
      <w:proofErr w:type="gramStart"/>
      <w:r>
        <w:rPr>
          <w:rFonts w:asciiTheme="majorBidi" w:hAnsiTheme="majorBidi" w:cstheme="majorBidi"/>
          <w:sz w:val="28"/>
          <w:szCs w:val="28"/>
        </w:rPr>
        <w:t>)б</w:t>
      </w:r>
      <w:proofErr w:type="gramEnd"/>
      <w:r>
        <w:rPr>
          <w:rFonts w:asciiTheme="majorBidi" w:hAnsiTheme="majorBidi" w:cstheme="majorBidi"/>
          <w:sz w:val="28"/>
          <w:szCs w:val="28"/>
        </w:rPr>
        <w:t>ыла подписана королем Джоном. Соединенное Королевство не имеет Конституции в таком же смысле, в котором имеет ее США, Россия. Британская конституция не сведена в едином документе, а состоит из законов и юридических прецедентов, принимавшихся и создавшихся в течение столетий.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 Хотелось бы еще рассказать о Конституции США. 17 февраля 1787г. В Филадельфии делегаты Конгресса подписали Конституцию США. Этот документ стал первой писаной Конституцией в мире. Эта конституция до сих пор существует, ее не отменяют, только принимают поправки.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 Что касается России, начало конституционного строя положено манифестом 17 октября 1905г. Конституция РСФСР была принята 10 июля 1918г.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  Конституция СССР – 31 января 1924г., 5 декабря 1936г., 7октября 1977г., Конституция Российской Федерации была принята всенародным голосованием 12 декабря 1993г. Начинается она словами: </w:t>
      </w:r>
      <w:proofErr w:type="gramStart"/>
      <w:r>
        <w:rPr>
          <w:rFonts w:asciiTheme="majorBidi" w:hAnsiTheme="majorBidi" w:cstheme="majorBidi"/>
          <w:sz w:val="28"/>
          <w:szCs w:val="28"/>
        </w:rPr>
        <w:t>«Мы, многонациональный народ Российской Федерации, соединенный общей судьбой на своем земле, утверждая права и свободы человека, гражданский мир и согласие, сохраняя исторически сложившееся государственное единство, исходя из общепринятых принципов равноправия и самоопределения народов, что память предков, предавших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Федерации».</w:t>
      </w:r>
    </w:p>
    <w:p w:rsidR="001479EF" w:rsidRDefault="001479EF" w:rsidP="001479E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 ТУР.  РАЗМИНКА.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 1. Из скольких разделов состоит Конституция РФ? (из 2 разделов)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 2. Сколько глав в первом разделе Конституции? (9 глав)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 3. Как называется первая глава, которая включает 16 статей? (Основы конституционного строя)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 4. Как называется вторая глава, которая состоит из 48 статей? (Права и свободы человека и гражданина)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 5. Как называется третья глава, которая включает 15 статей? (Федеральное устройство)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 6. Как называется четвертая глава, которая состоит из 14 статей? (Президент Российской Федерации)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 7. Как называется пятая глава, которая состоит из 16 статей? (Федеральное собрание)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 8. Как называется шестая глава Конституции РФ? (Правительство РФ, в ней 8 статей)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Вопрос 9. Как называется седьмая глава? (Судебная власть из 8ст.) 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 10. Как называется восьмая глава Конституции? (Местное самоуправление из 4 статей)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Вопрос 11. Как называется девятая глава главного закона страны? (Конституционные поправки и пересмотр конституции, </w:t>
      </w:r>
      <w:proofErr w:type="gramStart"/>
      <w:r>
        <w:rPr>
          <w:rFonts w:asciiTheme="majorBidi" w:hAnsiTheme="majorBidi" w:cstheme="majorBidi"/>
          <w:sz w:val="28"/>
          <w:szCs w:val="28"/>
        </w:rPr>
        <w:t>состоящая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из 4 статей)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  </w:t>
      </w:r>
      <w:r>
        <w:rPr>
          <w:rFonts w:asciiTheme="majorBidi" w:hAnsiTheme="majorBidi" w:cstheme="majorBidi"/>
          <w:b/>
          <w:bCs/>
          <w:sz w:val="28"/>
          <w:szCs w:val="28"/>
        </w:rPr>
        <w:t>Учитель:</w:t>
      </w:r>
      <w:r>
        <w:rPr>
          <w:rFonts w:asciiTheme="majorBidi" w:hAnsiTheme="majorBidi" w:cstheme="majorBidi"/>
          <w:sz w:val="28"/>
          <w:szCs w:val="28"/>
        </w:rPr>
        <w:t xml:space="preserve"> - Во втором разделе Конституции 9 положений. А далее о конституции мы будем узнавать в процессе игры. Капитаны получите для команд следующие задания (три карточки заданий)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II ТУР.  ЗАКОНЧИТЕ ПРЕДЛОЖЕНИЕ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(команды получают листы с написанными незаконченными предложениями  из статей Конституции РФ)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1) Статья 2. Человек, его права и свободы являются … (высшей ценностью)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2) Статья 14. Религиозные объединения отделены от государства и равны перед …. (законом)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3) Статья  19. Все равны перед законом и …. (судом)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4) Статья 21. Достоинство личности охраняется …. (государством)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5) Статья 22. Каждый имеет право на свободу и …. (личную неприкосновенность)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6) Статья 23. Каждый имеет право на неприкосновенность частной жизни, личную и семейную тайну, защиту …. (своей чести и доброго имени)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7) Статья 29. Каждому гарантируется свобода мысли и …. (слова)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8) Статья 41. Каждый имеет право на охрану здоровья и …. (медицинскую помощь)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9) Статья 46. Каждому гарантируется судебная защита его прав и …. (свобод)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10) Статья 58. Каждый обязан сохранить природу и окружающую среду, бережно относится к …. (природным богатствам)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11) Статья 60. Гражданин РФ может самостоятельно осуществлять в полном объеме свои права и обязанности с …. (18лет)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12) Статья 91. Федеральное Собрание состоит из двух палат – Совет Федерации и …. (Государственной Думы) 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III ТУР.  ГОНКА ЗА ЛИДЕРОМ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Учитель: - Последний тур мы назвали «Гонка за лидером». Команды должны за 40 секунд дать ответы на 12 вопросов, записанных на карточке. Капитаны команд получите задания для команд. 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Сколько разделов в Конституции РФ?  (2)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На сколько лет избирается Президент РФ?  (6лет)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Во сколько лет можно стать Президентом РФ?  (с 35л.)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Из скольких палат состоит Федеральное Собрание?  (2)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Какую власть осуществляет Правительство РФ? (исполнительную)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На сколько лет избирается Государственная Дума для своей деятельности? (5лет)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 Сколько лет должно быть гражданину РФ, чтобы стать депутатом Государственной Думы?  (с 25л.)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 Кто осуществляет государственную власть в РФ? (президент)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 Какой закон имеет высшую юридическую силу? (Конституция)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 С какого возраста гражданин РФ может самостоятельно осуществлять в полном объеме свои права и обязанности?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>с18лет)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 Что по Конституции РФ является высшей ценностью? (человек-гражданин)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12. Сколько статей в Конституции РФ?  (137статей) </w:t>
      </w:r>
    </w:p>
    <w:p w:rsidR="001479EF" w:rsidRDefault="001479EF" w:rsidP="001479E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Задание для зрителей.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Учитель:</w:t>
      </w:r>
      <w:r>
        <w:rPr>
          <w:rFonts w:asciiTheme="majorBidi" w:hAnsiTheme="majorBidi" w:cstheme="majorBidi"/>
          <w:sz w:val="28"/>
          <w:szCs w:val="28"/>
        </w:rPr>
        <w:t xml:space="preserve"> - Пока наши команды работают самостоятельно, я предлагаю зрителям еще раз проверить ваши знания по структуре  Конституции. Если задание вам покажется проблематичным, вам помогут несколько экземпляров Конституций. Итак, задание на доске «Соотнесите главы Конституции с их содержанием»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ook w:val="04A0" w:firstRow="1" w:lastRow="0" w:firstColumn="1" w:lastColumn="0" w:noHBand="0" w:noVBand="1"/>
      </w:tblPr>
      <w:tblGrid>
        <w:gridCol w:w="1325"/>
        <w:gridCol w:w="6606"/>
      </w:tblGrid>
      <w:tr w:rsidR="001479EF" w:rsidTr="001479EF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 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Местное самоуправление </w:t>
            </w:r>
          </w:p>
        </w:tc>
      </w:tr>
      <w:tr w:rsidR="001479EF" w:rsidTr="001479EF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 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Судебная власть </w:t>
            </w:r>
          </w:p>
        </w:tc>
      </w:tr>
      <w:tr w:rsidR="001479EF" w:rsidTr="001479EF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 III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Правительство РФ</w:t>
            </w:r>
          </w:p>
        </w:tc>
      </w:tr>
      <w:tr w:rsidR="001479EF" w:rsidTr="001479EF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 IV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Федеральное собрание </w:t>
            </w:r>
          </w:p>
        </w:tc>
      </w:tr>
      <w:tr w:rsidR="001479EF" w:rsidTr="001479EF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 V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Конституционные поправки и пересмотр конституции </w:t>
            </w:r>
          </w:p>
        </w:tc>
      </w:tr>
      <w:tr w:rsidR="001479EF" w:rsidTr="001479EF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 VI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Президент Российской Федерации </w:t>
            </w:r>
          </w:p>
        </w:tc>
      </w:tr>
      <w:tr w:rsidR="001479EF" w:rsidTr="001479EF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 VII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Федеральное устройство </w:t>
            </w:r>
          </w:p>
        </w:tc>
      </w:tr>
      <w:tr w:rsidR="001479EF" w:rsidTr="001479EF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 VIII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Права и свободы человека и гражданина </w:t>
            </w:r>
          </w:p>
        </w:tc>
      </w:tr>
      <w:tr w:rsidR="001479EF" w:rsidTr="001479EF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  IX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9EF" w:rsidRDefault="001479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Основы конституционного строя</w:t>
            </w:r>
          </w:p>
        </w:tc>
      </w:tr>
    </w:tbl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</w:t>
      </w:r>
    </w:p>
    <w:p w:rsidR="001479EF" w:rsidRDefault="001479EF" w:rsidP="001479E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Подведение итогов.  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Учитель: - Вот и закончилась наша игра. Что значила эта игра для вас? Давайте подведем итоги. Слово предоставляется жюри. (Награждение победителей)</w:t>
      </w:r>
    </w:p>
    <w:p w:rsidR="001479EF" w:rsidRDefault="001479EF" w:rsidP="001479EF">
      <w:pPr>
        <w:rPr>
          <w:rFonts w:asciiTheme="majorBidi" w:hAnsiTheme="majorBidi" w:cstheme="majorBidi"/>
          <w:sz w:val="28"/>
          <w:szCs w:val="28"/>
        </w:rPr>
      </w:pPr>
    </w:p>
    <w:p w:rsidR="00CC1556" w:rsidRDefault="00CC1556"/>
    <w:sectPr w:rsidR="00CC1556" w:rsidSect="00CC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479EF"/>
    <w:rsid w:val="001479EF"/>
    <w:rsid w:val="00A63D05"/>
    <w:rsid w:val="00C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6355</Characters>
  <Application>Microsoft Office Word</Application>
  <DocSecurity>0</DocSecurity>
  <Lines>52</Lines>
  <Paragraphs>14</Paragraphs>
  <ScaleCrop>false</ScaleCrop>
  <Company>WolfishLair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Лидия</cp:lastModifiedBy>
  <cp:revision>4</cp:revision>
  <dcterms:created xsi:type="dcterms:W3CDTF">2013-10-23T01:34:00Z</dcterms:created>
  <dcterms:modified xsi:type="dcterms:W3CDTF">2018-12-11T12:57:00Z</dcterms:modified>
</cp:coreProperties>
</file>