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B" w:rsidRDefault="006D573B" w:rsidP="006D573B">
      <w:r>
        <w:t xml:space="preserve">Аннотация к рабочей программе по обществоведению </w:t>
      </w:r>
      <w:bookmarkStart w:id="0" w:name="_GoBack"/>
      <w:bookmarkEnd w:id="0"/>
    </w:p>
    <w:p w:rsidR="006D573B" w:rsidRDefault="006D573B" w:rsidP="006D573B"/>
    <w:p w:rsidR="006D573B" w:rsidRDefault="006D573B" w:rsidP="006D573B">
      <w:proofErr w:type="gramStart"/>
      <w:r>
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>
        <w:t>изд</w:t>
      </w:r>
      <w:proofErr w:type="spellEnd"/>
      <w:proofErr w:type="gramEnd"/>
      <w:r>
        <w:t xml:space="preserve"> 2-е, доработанное. - </w:t>
      </w:r>
      <w:proofErr w:type="gramStart"/>
      <w:r>
        <w:t>М.: Просвещение, 2014.»).</w:t>
      </w:r>
      <w:proofErr w:type="gramEnd"/>
    </w:p>
    <w:p w:rsidR="006D573B" w:rsidRDefault="006D573B" w:rsidP="006D573B">
      <w:r>
        <w:t>1.Учебно-методическое пособие. Рабочие программы  к УМК под редакцией Л.Н. Боголюбова, Л.Ф. Ивановой «Обществознание. 5 – 9 классы».-  М: Просвещение 2014.</w:t>
      </w:r>
    </w:p>
    <w:p w:rsidR="006D573B" w:rsidRDefault="006D573B" w:rsidP="006D573B">
      <w:r>
        <w:t xml:space="preserve">2. «Рабочая программа по обществознанию. 5 класс» к УМК </w:t>
      </w:r>
      <w:proofErr w:type="spellStart"/>
      <w:r>
        <w:t>Л.Н.Боголюбова</w:t>
      </w:r>
      <w:proofErr w:type="spellEnd"/>
      <w:r>
        <w:t xml:space="preserve"> Н.Ф. Виноградовой Н.И. Городецкой, составитель: </w:t>
      </w:r>
      <w:proofErr w:type="spellStart"/>
      <w:r>
        <w:t>Е.Н.Сорокина</w:t>
      </w:r>
      <w:proofErr w:type="spellEnd"/>
      <w:r>
        <w:t>.-  Москва:  ООО «ВАКО», 2014.</w:t>
      </w:r>
    </w:p>
    <w:p w:rsidR="006D573B" w:rsidRDefault="006D573B" w:rsidP="006D573B">
      <w:r>
        <w:t>5 класс:</w:t>
      </w:r>
    </w:p>
    <w:p w:rsidR="006D573B" w:rsidRDefault="006D573B" w:rsidP="006D573B">
      <w:r>
        <w:t>1. Обществознание 5 класс. Учебник под редакцией Л.Н. Боголюбова, Л.Ф. Ивановой. [Текст] / Л.Н. Боголюбова</w:t>
      </w:r>
      <w:proofErr w:type="gramStart"/>
      <w:r>
        <w:t xml:space="preserve"> .</w:t>
      </w:r>
      <w:proofErr w:type="gramEnd"/>
      <w:r>
        <w:t>- М: Просвещение, 2013</w:t>
      </w:r>
    </w:p>
    <w:p w:rsidR="006D573B" w:rsidRDefault="006D573B" w:rsidP="006D573B">
      <w:r>
        <w:t>2. 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6D573B" w:rsidRDefault="006D573B" w:rsidP="006D573B">
      <w:r>
        <w:t>6 класс:</w:t>
      </w:r>
    </w:p>
    <w:p w:rsidR="006D573B" w:rsidRDefault="006D573B" w:rsidP="006D573B">
      <w:r>
        <w:t>1. Обществознание 6 класс. Учебник под редакцией Л.Н. Боголюбова, Л.Ф. Ивановой. [Текст] / Л.Н. Боголюбова.- М: Просвещение, 2013</w:t>
      </w:r>
    </w:p>
    <w:p w:rsidR="006D573B" w:rsidRDefault="006D573B" w:rsidP="006D573B">
      <w:r>
        <w:t>2. 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6D573B" w:rsidRDefault="006D573B" w:rsidP="006D573B">
      <w:r>
        <w:t>7 класс:</w:t>
      </w:r>
    </w:p>
    <w:p w:rsidR="006D573B" w:rsidRDefault="006D573B" w:rsidP="006D573B">
      <w:r>
        <w:t>1. Обществознание 7 класс. Учебник под редакцией Л.Н. Боголюбова, Л.Ф. Ивановой. [Текст] / Л.Н. Боголюбова.- М: Просвещение, 2013</w:t>
      </w:r>
    </w:p>
    <w:p w:rsidR="006D573B" w:rsidRDefault="006D573B" w:rsidP="006D573B">
      <w:r>
        <w:t xml:space="preserve">2.Л.Н.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</w:t>
      </w:r>
      <w:proofErr w:type="gramStart"/>
      <w:r>
        <w:t>-М</w:t>
      </w:r>
      <w:proofErr w:type="gramEnd"/>
      <w:r>
        <w:t>.: Просвещение, 2014.</w:t>
      </w:r>
    </w:p>
    <w:p w:rsidR="006D573B" w:rsidRDefault="006D573B" w:rsidP="006D573B">
      <w:r>
        <w:t>8 класс:</w:t>
      </w:r>
    </w:p>
    <w:p w:rsidR="006D573B" w:rsidRDefault="006D573B" w:rsidP="006D573B">
      <w:r>
        <w:t>1. Обществознание 8 класс. Учебник под редакцией Л.Н. Боголюбова, Л.Ф. Ивановой. [Текст] / Л.Н. Боголюбова</w:t>
      </w:r>
      <w:proofErr w:type="gramStart"/>
      <w:r>
        <w:t xml:space="preserve"> .</w:t>
      </w:r>
      <w:proofErr w:type="gramEnd"/>
      <w:r>
        <w:t>- М: Просвещение, 2014.</w:t>
      </w:r>
    </w:p>
    <w:p w:rsidR="006D573B" w:rsidRDefault="006D573B" w:rsidP="006D573B">
      <w:r>
        <w:t>2. 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6D573B" w:rsidRDefault="006D573B" w:rsidP="006D573B">
      <w:r>
        <w:t>9 класс:</w:t>
      </w:r>
    </w:p>
    <w:p w:rsidR="006D573B" w:rsidRDefault="006D573B" w:rsidP="006D573B">
      <w:r>
        <w:lastRenderedPageBreak/>
        <w:t>1. Обществознание 9 класс. Учебник под редакцией Л.Н. Боголюбова, Л.Ф. Ивановой. [Текст] / Л.Н. Боголюбова.-  М: Просвещение, 2014</w:t>
      </w:r>
    </w:p>
    <w:p w:rsidR="006D573B" w:rsidRDefault="006D573B" w:rsidP="006D573B">
      <w:r>
        <w:t>2. 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6D573B" w:rsidRDefault="006D573B" w:rsidP="006D573B">
      <w:r>
        <w:t>Согласно Федеральному Базисному учебному плану для образовательных учреждения РФ для обязательного изучения обществознания в 5-9 классах отводится 35 часов, из расчёта 1 часа в неделю: в 9 классе 34 часа</w:t>
      </w:r>
    </w:p>
    <w:p w:rsidR="006D573B" w:rsidRDefault="006D573B" w:rsidP="006D573B"/>
    <w:p w:rsidR="006D573B" w:rsidRDefault="006D573B" w:rsidP="006D573B"/>
    <w:p w:rsidR="006D573B" w:rsidRDefault="006D573B" w:rsidP="006D573B"/>
    <w:p w:rsidR="00CC7E9F" w:rsidRDefault="00CC7E9F"/>
    <w:sectPr w:rsidR="00C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B"/>
    <w:rsid w:val="006D573B"/>
    <w:rsid w:val="00C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2017-10-30T16:11:00Z</dcterms:created>
  <dcterms:modified xsi:type="dcterms:W3CDTF">2017-10-30T16:11:00Z</dcterms:modified>
</cp:coreProperties>
</file>